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3060"/>
        <w:gridCol w:w="3060"/>
        <w:gridCol w:w="87"/>
        <w:gridCol w:w="3148"/>
      </w:tblGrid>
      <w:tr w:rsidR="00632BC1" w14:paraId="35F843AD" w14:textId="77777777" w:rsidTr="00B154BD">
        <w:tc>
          <w:tcPr>
            <w:tcW w:w="4495" w:type="dxa"/>
            <w:gridSpan w:val="2"/>
          </w:tcPr>
          <w:p w14:paraId="67D4C7BE" w14:textId="77777777" w:rsidR="00632BC1" w:rsidRDefault="00632BC1">
            <w:r>
              <w:t>Name:</w:t>
            </w:r>
          </w:p>
        </w:tc>
        <w:tc>
          <w:tcPr>
            <w:tcW w:w="6295" w:type="dxa"/>
            <w:gridSpan w:val="3"/>
          </w:tcPr>
          <w:p w14:paraId="68FFBCBB" w14:textId="77777777" w:rsidR="00632BC1" w:rsidRDefault="00632BC1">
            <w:r>
              <w:t>Section:</w:t>
            </w:r>
          </w:p>
        </w:tc>
      </w:tr>
      <w:tr w:rsidR="00632BC1" w14:paraId="37B9140F" w14:textId="77777777" w:rsidTr="00B154BD">
        <w:tc>
          <w:tcPr>
            <w:tcW w:w="10790" w:type="dxa"/>
            <w:gridSpan w:val="5"/>
          </w:tcPr>
          <w:p w14:paraId="1049135A" w14:textId="77777777" w:rsidR="00632BC1" w:rsidRDefault="00632BC1">
            <w:r>
              <w:t>Note:</w:t>
            </w:r>
          </w:p>
          <w:p w14:paraId="5E780C74" w14:textId="77777777" w:rsidR="00632BC1" w:rsidRDefault="00632BC1"/>
          <w:p w14:paraId="3E82B726" w14:textId="77777777" w:rsidR="00632BC1" w:rsidRDefault="00632BC1"/>
        </w:tc>
      </w:tr>
      <w:tr w:rsidR="000123BD" w14:paraId="79599FDA" w14:textId="77777777" w:rsidTr="00B154BD">
        <w:tc>
          <w:tcPr>
            <w:tcW w:w="10790" w:type="dxa"/>
            <w:gridSpan w:val="5"/>
            <w:shd w:val="clear" w:color="auto" w:fill="F4B083" w:themeFill="accent2" w:themeFillTint="99"/>
          </w:tcPr>
          <w:p w14:paraId="52434277" w14:textId="77777777" w:rsidR="000123BD" w:rsidRDefault="000123BD" w:rsidP="000123BD">
            <w:pPr>
              <w:jc w:val="center"/>
            </w:pPr>
            <w:r>
              <w:t>ELEMENTS</w:t>
            </w:r>
            <w:r w:rsidRPr="000123BD">
              <w:t xml:space="preserve"> OF ART</w:t>
            </w:r>
          </w:p>
        </w:tc>
      </w:tr>
      <w:tr w:rsidR="00BF1690" w14:paraId="5FCF63C4" w14:textId="77777777" w:rsidTr="00B154BD">
        <w:trPr>
          <w:trHeight w:val="938"/>
        </w:trPr>
        <w:tc>
          <w:tcPr>
            <w:tcW w:w="1435" w:type="dxa"/>
            <w:vMerge w:val="restart"/>
          </w:tcPr>
          <w:p w14:paraId="7E56591D" w14:textId="77777777" w:rsidR="00BF1690" w:rsidRDefault="00BF1690" w:rsidP="00632BC1">
            <w:bookmarkStart w:id="0" w:name="_GoBack"/>
            <w:r w:rsidRPr="00632BC1">
              <w:t>LINES</w:t>
            </w:r>
          </w:p>
        </w:tc>
        <w:tc>
          <w:tcPr>
            <w:tcW w:w="3060" w:type="dxa"/>
            <w:vMerge w:val="restart"/>
          </w:tcPr>
          <w:p w14:paraId="51A5B587" w14:textId="77777777" w:rsidR="00BF1690" w:rsidRDefault="00BF1690" w:rsidP="00632BC1">
            <w:r w:rsidRPr="00632BC1">
              <w:t>ARE THE PATH OF A MOVING POINT</w:t>
            </w:r>
            <w:r>
              <w:t>,</w:t>
            </w:r>
            <w:r w:rsidRPr="00632BC1">
              <w:t xml:space="preserve"> THEY DEFINE THE EDGES OF SHAPES AND FORMS</w:t>
            </w:r>
          </w:p>
        </w:tc>
        <w:tc>
          <w:tcPr>
            <w:tcW w:w="6295" w:type="dxa"/>
            <w:gridSpan w:val="3"/>
          </w:tcPr>
          <w:p w14:paraId="5D31EFF5" w14:textId="77777777" w:rsidR="00BF1690" w:rsidRDefault="00B154BD">
            <w:r>
              <w:t>COPY THE DRAWING TO THE NEXT BOX</w:t>
            </w:r>
          </w:p>
        </w:tc>
      </w:tr>
      <w:bookmarkEnd w:id="0"/>
      <w:tr w:rsidR="00BF1690" w14:paraId="6F4F7873" w14:textId="77777777" w:rsidTr="00B154BD">
        <w:trPr>
          <w:trHeight w:val="937"/>
        </w:trPr>
        <w:tc>
          <w:tcPr>
            <w:tcW w:w="1435" w:type="dxa"/>
            <w:vMerge/>
          </w:tcPr>
          <w:p w14:paraId="32334745" w14:textId="77777777" w:rsidR="00BF1690" w:rsidRPr="00632BC1" w:rsidRDefault="00BF1690" w:rsidP="00632BC1"/>
        </w:tc>
        <w:tc>
          <w:tcPr>
            <w:tcW w:w="3060" w:type="dxa"/>
            <w:vMerge/>
          </w:tcPr>
          <w:p w14:paraId="7441FF93" w14:textId="77777777" w:rsidR="00BF1690" w:rsidRPr="00632BC1" w:rsidRDefault="00BF1690" w:rsidP="00632BC1"/>
        </w:tc>
        <w:tc>
          <w:tcPr>
            <w:tcW w:w="3060" w:type="dxa"/>
          </w:tcPr>
          <w:p w14:paraId="22F69E9E" w14:textId="77777777" w:rsidR="00BF1690" w:rsidRDefault="00B154BD">
            <w:r w:rsidRPr="00B154B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9B6389" wp14:editId="1046476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1809750" cy="160745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0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2FE2BF" w14:textId="77777777" w:rsidR="00B154BD" w:rsidRDefault="00B154BD"/>
          <w:p w14:paraId="4A1AA0F0" w14:textId="77777777" w:rsidR="00B154BD" w:rsidRDefault="00B154BD"/>
          <w:p w14:paraId="7A9CF213" w14:textId="77777777" w:rsidR="00B154BD" w:rsidRDefault="00B154BD"/>
          <w:p w14:paraId="71FFA967" w14:textId="77777777" w:rsidR="00B154BD" w:rsidRDefault="00B154BD"/>
          <w:p w14:paraId="7812C0D6" w14:textId="77777777" w:rsidR="00B154BD" w:rsidRDefault="00B154BD"/>
          <w:p w14:paraId="027CCBA8" w14:textId="77777777" w:rsidR="00B154BD" w:rsidRDefault="00B154BD"/>
          <w:p w14:paraId="089D8D87" w14:textId="77777777" w:rsidR="00B154BD" w:rsidRDefault="00B154BD"/>
          <w:p w14:paraId="1F4B2EF1" w14:textId="77777777" w:rsidR="00BF1690" w:rsidRDefault="00BF1690" w:rsidP="00B154BD"/>
          <w:p w14:paraId="2254952E" w14:textId="77777777" w:rsidR="00BF1690" w:rsidRDefault="00BF1690"/>
        </w:tc>
        <w:tc>
          <w:tcPr>
            <w:tcW w:w="3235" w:type="dxa"/>
            <w:gridSpan w:val="2"/>
          </w:tcPr>
          <w:p w14:paraId="21EBD4CD" w14:textId="77777777" w:rsidR="00BF1690" w:rsidRDefault="00BF1690"/>
        </w:tc>
      </w:tr>
      <w:tr w:rsidR="00B154BD" w14:paraId="5D8C2A69" w14:textId="77777777" w:rsidTr="00B154BD">
        <w:trPr>
          <w:trHeight w:val="270"/>
        </w:trPr>
        <w:tc>
          <w:tcPr>
            <w:tcW w:w="1435" w:type="dxa"/>
            <w:vMerge w:val="restart"/>
          </w:tcPr>
          <w:p w14:paraId="56CCD045" w14:textId="77777777" w:rsidR="00B154BD" w:rsidRDefault="00B154BD">
            <w:r w:rsidRPr="005E60B5">
              <w:t>SHAPE</w:t>
            </w:r>
          </w:p>
        </w:tc>
        <w:tc>
          <w:tcPr>
            <w:tcW w:w="3060" w:type="dxa"/>
            <w:vMerge w:val="restart"/>
          </w:tcPr>
          <w:p w14:paraId="0A5ECC4C" w14:textId="77777777" w:rsidR="00B154BD" w:rsidRDefault="00B154BD">
            <w:r w:rsidRPr="00632BC1">
              <w:t>2-D, FLAT, WHEN A LINE CONNECTS TO ITSELF</w:t>
            </w:r>
          </w:p>
        </w:tc>
        <w:tc>
          <w:tcPr>
            <w:tcW w:w="6295" w:type="dxa"/>
            <w:gridSpan w:val="3"/>
          </w:tcPr>
          <w:p w14:paraId="71D0424B" w14:textId="77777777" w:rsidR="00B154BD" w:rsidRDefault="00B154BD">
            <w:r>
              <w:t>COLR THE GEOMETRICAL SHAPE WITH RED AND GREEN FOR THE IRREGULAR SHAPE</w:t>
            </w:r>
          </w:p>
        </w:tc>
      </w:tr>
      <w:tr w:rsidR="00B154BD" w14:paraId="581A30DA" w14:textId="77777777" w:rsidTr="00B154BD">
        <w:trPr>
          <w:trHeight w:val="270"/>
        </w:trPr>
        <w:tc>
          <w:tcPr>
            <w:tcW w:w="1435" w:type="dxa"/>
            <w:vMerge/>
          </w:tcPr>
          <w:p w14:paraId="6543DF06" w14:textId="77777777" w:rsidR="00B154BD" w:rsidRPr="005E60B5" w:rsidRDefault="00B154BD"/>
        </w:tc>
        <w:tc>
          <w:tcPr>
            <w:tcW w:w="3060" w:type="dxa"/>
            <w:vMerge/>
          </w:tcPr>
          <w:p w14:paraId="77CFE40F" w14:textId="77777777" w:rsidR="00B154BD" w:rsidRPr="00632BC1" w:rsidRDefault="00B154BD"/>
        </w:tc>
        <w:tc>
          <w:tcPr>
            <w:tcW w:w="6295" w:type="dxa"/>
            <w:gridSpan w:val="3"/>
          </w:tcPr>
          <w:p w14:paraId="7D6D0F74" w14:textId="77777777" w:rsidR="00B154BD" w:rsidRDefault="00BC76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D0816" wp14:editId="219C2882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175895</wp:posOffset>
                      </wp:positionV>
                      <wp:extent cx="990600" cy="647700"/>
                      <wp:effectExtent l="19050" t="19050" r="38100" b="1905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477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AB25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60.6pt;margin-top:13.85pt;width:7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CAC815" wp14:editId="446ACB0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99695</wp:posOffset>
                      </wp:positionV>
                      <wp:extent cx="1095375" cy="752475"/>
                      <wp:effectExtent l="19050" t="0" r="47625" b="85725"/>
                      <wp:wrapNone/>
                      <wp:docPr id="6" name="Thought Bubble: Clou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52475"/>
                              </a:xfrm>
                              <a:prstGeom prst="cloudCallout">
                                <a:avLst>
                                  <a:gd name="adj1" fmla="val -4311"/>
                                  <a:gd name="adj2" fmla="val 359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E011D9" w14:textId="77777777" w:rsidR="00BC76C3" w:rsidRDefault="00BC76C3" w:rsidP="00BC76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6" o:spid="_x0000_s1026" type="#_x0000_t106" style="position:absolute;margin-left:2.1pt;margin-top:7.85pt;width:86.25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" adj="9869,18558" fillcolor="white [3212]" strokecolor="black [3213]" strokeweight="1pt">
                      <v:stroke joinstyle="miter"/>
                      <v:textbox>
                        <w:txbxContent>
                          <w:p w:rsidR="00BC76C3" w:rsidRDefault="00BC76C3" w:rsidP="00BC76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CDAFC" wp14:editId="3269DBE6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52070</wp:posOffset>
                      </wp:positionV>
                      <wp:extent cx="552450" cy="5524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873B6" id="Oval 5" o:spid="_x0000_s1026" style="position:absolute;margin-left:259.35pt;margin-top:4.1pt;width:43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5BF6C6A8" w14:textId="77777777" w:rsidR="00B154BD" w:rsidRDefault="00BC76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5" behindDoc="0" locked="0" layoutInCell="1" allowOverlap="1" wp14:anchorId="2225E50B" wp14:editId="22D08C59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100330</wp:posOffset>
                      </wp:positionV>
                      <wp:extent cx="3267075" cy="685800"/>
                      <wp:effectExtent l="38100" t="19050" r="66675" b="1905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6858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BC931" id="Isosceles Triangle 9" o:spid="_x0000_s1026" type="#_x0000_t5" style="position:absolute;margin-left:47.1pt;margin-top:7.9pt;width:257.25pt;height:54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" fillcolor="window" strokecolor="windowText" strokeweight="1pt"/>
                  </w:pict>
                </mc:Fallback>
              </mc:AlternateContent>
            </w:r>
          </w:p>
          <w:p w14:paraId="252FFC11" w14:textId="77777777" w:rsidR="00B154BD" w:rsidRDefault="00B154BD"/>
          <w:p w14:paraId="3CE5D445" w14:textId="77777777" w:rsidR="00B154BD" w:rsidRDefault="00B154BD"/>
          <w:p w14:paraId="580D2877" w14:textId="77777777" w:rsidR="00B154BD" w:rsidRDefault="00BC76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4F266" wp14:editId="13F3F22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85725</wp:posOffset>
                      </wp:positionV>
                      <wp:extent cx="638175" cy="504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2228" id="Rectangle 4" o:spid="_x0000_s1026" style="position:absolute;margin-left:74.1pt;margin-top:6.75pt;width:50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7FlAIAAKs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109D4D09" wp14:editId="7DA112B4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57785</wp:posOffset>
                      </wp:positionV>
                      <wp:extent cx="409575" cy="552450"/>
                      <wp:effectExtent l="19050" t="0" r="47625" b="19050"/>
                      <wp:wrapNone/>
                      <wp:docPr id="7" name="Trapezoi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5245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3137F" id="Trapezoid 7" o:spid="_x0000_s1026" style="position:absolute;margin-left:28.35pt;margin-top:4.55pt;width:32.25pt;height:43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" path="m,552450l102394,,307181,,409575,552450,,552450xe" fillcolor="white [3212]" strokecolor="black [3213]" strokeweight="1pt">
                      <v:stroke joinstyle="miter"/>
                      <v:path arrowok="t" o:connecttype="custom" o:connectlocs="0,552450;102394,0;307181,0;409575,552450;0,552450" o:connectangles="0,0,0,0,0"/>
                    </v:shape>
                  </w:pict>
                </mc:Fallback>
              </mc:AlternateContent>
            </w:r>
          </w:p>
          <w:p w14:paraId="0BD64F6D" w14:textId="77777777" w:rsidR="00B154BD" w:rsidRDefault="00BC76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 wp14:anchorId="27578BB0" wp14:editId="6496A1F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104140</wp:posOffset>
                      </wp:positionV>
                      <wp:extent cx="39243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4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A19A3" id="Straight Connector 8" o:spid="_x0000_s1026" style="position:absolute;flip:y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8.2pt" to="308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7B1B52E" w14:textId="77777777" w:rsidR="00B154BD" w:rsidRDefault="00B154BD"/>
          <w:p w14:paraId="37808279" w14:textId="77777777" w:rsidR="00B154BD" w:rsidRDefault="00B154BD"/>
        </w:tc>
      </w:tr>
      <w:tr w:rsidR="00BC76C3" w14:paraId="236AA7C4" w14:textId="77777777" w:rsidTr="00BC76C3">
        <w:trPr>
          <w:trHeight w:val="270"/>
        </w:trPr>
        <w:tc>
          <w:tcPr>
            <w:tcW w:w="1435" w:type="dxa"/>
            <w:vMerge w:val="restart"/>
          </w:tcPr>
          <w:p w14:paraId="7FD0ED50" w14:textId="77777777" w:rsidR="00BC76C3" w:rsidRDefault="00BC76C3">
            <w:r w:rsidRPr="005E60B5">
              <w:t>FORM</w:t>
            </w:r>
          </w:p>
        </w:tc>
        <w:tc>
          <w:tcPr>
            <w:tcW w:w="3060" w:type="dxa"/>
            <w:vMerge w:val="restart"/>
          </w:tcPr>
          <w:p w14:paraId="0D2D1944" w14:textId="77777777" w:rsidR="00BC76C3" w:rsidRDefault="00BC76C3">
            <w:r w:rsidRPr="005E60B5">
              <w:t>3-D FORMS CAN BE ACTUAL OR IMPLIED</w:t>
            </w:r>
          </w:p>
        </w:tc>
        <w:tc>
          <w:tcPr>
            <w:tcW w:w="6295" w:type="dxa"/>
            <w:gridSpan w:val="3"/>
          </w:tcPr>
          <w:p w14:paraId="162EFB48" w14:textId="77777777" w:rsidR="00BC76C3" w:rsidRDefault="00BC76C3">
            <w:r>
              <w:t>MAKE A COPY OF A CUBE TO THE NEXT BOX</w:t>
            </w:r>
          </w:p>
        </w:tc>
      </w:tr>
      <w:tr w:rsidR="00BC76C3" w14:paraId="4CC889BB" w14:textId="77777777" w:rsidTr="002748F3">
        <w:trPr>
          <w:trHeight w:val="270"/>
        </w:trPr>
        <w:tc>
          <w:tcPr>
            <w:tcW w:w="1435" w:type="dxa"/>
            <w:vMerge/>
          </w:tcPr>
          <w:p w14:paraId="4DB2BCEE" w14:textId="77777777" w:rsidR="00BC76C3" w:rsidRPr="005E60B5" w:rsidRDefault="00BC76C3"/>
        </w:tc>
        <w:tc>
          <w:tcPr>
            <w:tcW w:w="3060" w:type="dxa"/>
            <w:vMerge/>
          </w:tcPr>
          <w:p w14:paraId="5D06CF2D" w14:textId="77777777" w:rsidR="00BC76C3" w:rsidRPr="005E60B5" w:rsidRDefault="00BC76C3"/>
        </w:tc>
        <w:tc>
          <w:tcPr>
            <w:tcW w:w="3147" w:type="dxa"/>
            <w:gridSpan w:val="2"/>
          </w:tcPr>
          <w:p w14:paraId="6946CD95" w14:textId="77777777" w:rsidR="00BC76C3" w:rsidRDefault="00BC76C3"/>
          <w:p w14:paraId="5C49BDF8" w14:textId="77777777" w:rsidR="00BC76C3" w:rsidRDefault="00BC76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D1A349" wp14:editId="7568AD16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103505</wp:posOffset>
                      </wp:positionV>
                      <wp:extent cx="1304925" cy="1200150"/>
                      <wp:effectExtent l="0" t="0" r="28575" b="19050"/>
                      <wp:wrapNone/>
                      <wp:docPr id="10" name="Cub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20015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4966F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0" o:spid="_x0000_s1026" type="#_x0000_t16" style="position:absolute;margin-left:23.85pt;margin-top:8.15pt;width:102.7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" fillcolor="#4472c4 [3204]" strokecolor="#1f3763 [1604]" strokeweight="1pt"/>
                  </w:pict>
                </mc:Fallback>
              </mc:AlternateContent>
            </w:r>
          </w:p>
          <w:p w14:paraId="1409C211" w14:textId="77777777" w:rsidR="00BC76C3" w:rsidRDefault="00BC76C3"/>
          <w:p w14:paraId="5566BA06" w14:textId="77777777" w:rsidR="00BC76C3" w:rsidRDefault="00BC76C3"/>
          <w:p w14:paraId="60FB6CB1" w14:textId="77777777" w:rsidR="00BC76C3" w:rsidRDefault="00BC76C3"/>
          <w:p w14:paraId="2885AD73" w14:textId="77777777" w:rsidR="00BC76C3" w:rsidRDefault="00BC76C3"/>
          <w:p w14:paraId="2B5BE4E1" w14:textId="77777777" w:rsidR="00BC76C3" w:rsidRDefault="00BC76C3"/>
          <w:p w14:paraId="7F6845E1" w14:textId="77777777" w:rsidR="00BC76C3" w:rsidRDefault="00BC76C3"/>
          <w:p w14:paraId="5E4DC724" w14:textId="77777777" w:rsidR="00BC76C3" w:rsidRDefault="00BC76C3"/>
          <w:p w14:paraId="68DD9A66" w14:textId="77777777" w:rsidR="00BC76C3" w:rsidRDefault="00BC76C3"/>
        </w:tc>
        <w:tc>
          <w:tcPr>
            <w:tcW w:w="3148" w:type="dxa"/>
          </w:tcPr>
          <w:p w14:paraId="18793198" w14:textId="77777777" w:rsidR="00BC76C3" w:rsidRDefault="00BC76C3"/>
          <w:p w14:paraId="7C705554" w14:textId="77777777" w:rsidR="00BC76C3" w:rsidRDefault="00BC76C3"/>
          <w:p w14:paraId="7C8671CC" w14:textId="77777777" w:rsidR="00BC76C3" w:rsidRDefault="00BC76C3"/>
        </w:tc>
      </w:tr>
      <w:tr w:rsidR="00BC76C3" w14:paraId="289194F2" w14:textId="77777777" w:rsidTr="00BC76C3">
        <w:trPr>
          <w:trHeight w:val="270"/>
        </w:trPr>
        <w:tc>
          <w:tcPr>
            <w:tcW w:w="1435" w:type="dxa"/>
            <w:vMerge w:val="restart"/>
          </w:tcPr>
          <w:p w14:paraId="4458B70E" w14:textId="77777777" w:rsidR="00BC76C3" w:rsidRDefault="00BC76C3">
            <w:r w:rsidRPr="005E60B5">
              <w:t>COLOR</w:t>
            </w:r>
          </w:p>
        </w:tc>
        <w:tc>
          <w:tcPr>
            <w:tcW w:w="3060" w:type="dxa"/>
            <w:vMerge w:val="restart"/>
          </w:tcPr>
          <w:p w14:paraId="1A73720C" w14:textId="77777777" w:rsidR="00BC76C3" w:rsidRDefault="00BC76C3">
            <w:r w:rsidRPr="005E60B5">
              <w:t>HUE OF AN OBJECT WHEN LIGHT IS REFLECTED OFF OF IT</w:t>
            </w:r>
          </w:p>
        </w:tc>
        <w:tc>
          <w:tcPr>
            <w:tcW w:w="6295" w:type="dxa"/>
            <w:gridSpan w:val="3"/>
          </w:tcPr>
          <w:p w14:paraId="59EB07A8" w14:textId="77777777" w:rsidR="00BC76C3" w:rsidRDefault="00BC76C3">
            <w:r>
              <w:t xml:space="preserve">WHAT IS BLUE </w:t>
            </w:r>
            <w:r w:rsidR="006172BE">
              <w:t>+ RED?</w:t>
            </w:r>
          </w:p>
        </w:tc>
      </w:tr>
      <w:tr w:rsidR="006172BE" w14:paraId="74055CA0" w14:textId="77777777" w:rsidTr="00BC76C3">
        <w:trPr>
          <w:trHeight w:val="270"/>
        </w:trPr>
        <w:tc>
          <w:tcPr>
            <w:tcW w:w="1435" w:type="dxa"/>
            <w:vMerge/>
          </w:tcPr>
          <w:p w14:paraId="740BC461" w14:textId="77777777" w:rsidR="006172BE" w:rsidRPr="005E60B5" w:rsidRDefault="006172BE"/>
        </w:tc>
        <w:tc>
          <w:tcPr>
            <w:tcW w:w="3060" w:type="dxa"/>
            <w:vMerge/>
          </w:tcPr>
          <w:p w14:paraId="0279AD7C" w14:textId="77777777" w:rsidR="006172BE" w:rsidRPr="005E60B5" w:rsidRDefault="006172BE"/>
        </w:tc>
        <w:tc>
          <w:tcPr>
            <w:tcW w:w="6295" w:type="dxa"/>
            <w:gridSpan w:val="3"/>
          </w:tcPr>
          <w:p w14:paraId="1101256C" w14:textId="77777777" w:rsidR="006172BE" w:rsidRDefault="006172BE">
            <w:r>
              <w:t>WHAT RED + YELLOW?</w:t>
            </w:r>
          </w:p>
        </w:tc>
      </w:tr>
      <w:tr w:rsidR="00BC76C3" w14:paraId="68642B71" w14:textId="77777777" w:rsidTr="00B154BD">
        <w:trPr>
          <w:trHeight w:val="270"/>
        </w:trPr>
        <w:tc>
          <w:tcPr>
            <w:tcW w:w="1435" w:type="dxa"/>
            <w:vMerge/>
          </w:tcPr>
          <w:p w14:paraId="0CBF6668" w14:textId="77777777" w:rsidR="00BC76C3" w:rsidRPr="005E60B5" w:rsidRDefault="00BC76C3"/>
        </w:tc>
        <w:tc>
          <w:tcPr>
            <w:tcW w:w="3060" w:type="dxa"/>
            <w:vMerge/>
          </w:tcPr>
          <w:p w14:paraId="25C8560F" w14:textId="77777777" w:rsidR="00BC76C3" w:rsidRPr="005E60B5" w:rsidRDefault="00BC76C3"/>
        </w:tc>
        <w:tc>
          <w:tcPr>
            <w:tcW w:w="6295" w:type="dxa"/>
            <w:gridSpan w:val="3"/>
          </w:tcPr>
          <w:p w14:paraId="119A52B9" w14:textId="77777777" w:rsidR="00BC76C3" w:rsidRDefault="006172BE">
            <w:r>
              <w:t>WHAT IS YELLOW + BLUE?</w:t>
            </w:r>
          </w:p>
        </w:tc>
      </w:tr>
      <w:tr w:rsidR="00B154BD" w14:paraId="5F472B38" w14:textId="77777777" w:rsidTr="00B154BD">
        <w:tc>
          <w:tcPr>
            <w:tcW w:w="1435" w:type="dxa"/>
          </w:tcPr>
          <w:p w14:paraId="65E37CA5" w14:textId="77777777" w:rsidR="00632BC1" w:rsidRDefault="005E60B5">
            <w:r w:rsidRPr="005E60B5">
              <w:t>TEXTURE</w:t>
            </w:r>
          </w:p>
        </w:tc>
        <w:tc>
          <w:tcPr>
            <w:tcW w:w="3060" w:type="dxa"/>
          </w:tcPr>
          <w:p w14:paraId="6331A3AD" w14:textId="77777777" w:rsidR="00632BC1" w:rsidRDefault="005E60B5">
            <w:r w:rsidRPr="005E60B5">
              <w:t>THE WAY SOMETHING FEELS OR THE WAY IT LOOKS LIKE IT FEELS.</w:t>
            </w:r>
          </w:p>
        </w:tc>
        <w:tc>
          <w:tcPr>
            <w:tcW w:w="6295" w:type="dxa"/>
            <w:gridSpan w:val="3"/>
          </w:tcPr>
          <w:p w14:paraId="06F04BF4" w14:textId="26AB1F65" w:rsidR="006A2119" w:rsidRDefault="00996E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D3441B" wp14:editId="72C0D398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68580</wp:posOffset>
                      </wp:positionV>
                      <wp:extent cx="1057275" cy="1562100"/>
                      <wp:effectExtent l="0" t="0" r="28575" b="19050"/>
                      <wp:wrapNone/>
                      <wp:docPr id="12" name="Cyl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562100"/>
                              </a:xfrm>
                              <a:prstGeom prst="can">
                                <a:avLst>
                                  <a:gd name="adj" fmla="val 942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CA3E9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ylinder 12" o:spid="_x0000_s1026" type="#_x0000_t22" style="position:absolute;margin-left:177.6pt;margin-top:5.4pt;width:83.2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" adj="1378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729C0C7E" w14:textId="77777777" w:rsidR="00996E69" w:rsidRDefault="00996E69">
            <w:r>
              <w:t xml:space="preserve">MAKE THIS TUBE LOOKS LIKE A </w:t>
            </w:r>
          </w:p>
          <w:p w14:paraId="6F3E21C6" w14:textId="54BCC684" w:rsidR="00632BC1" w:rsidRDefault="00996E69">
            <w:r>
              <w:t>TRUNK OF A TREE</w:t>
            </w:r>
          </w:p>
          <w:p w14:paraId="4CB961A8" w14:textId="562661CD" w:rsidR="006A2119" w:rsidRDefault="006A2119"/>
          <w:p w14:paraId="19316F7A" w14:textId="02CDC98F" w:rsidR="006A2119" w:rsidRDefault="006A2119"/>
          <w:p w14:paraId="2BBA31E4" w14:textId="77777777" w:rsidR="00996E69" w:rsidRDefault="00996E69"/>
          <w:p w14:paraId="25F33F79" w14:textId="565BFF84" w:rsidR="006A2119" w:rsidRDefault="006A2119"/>
          <w:p w14:paraId="226649F7" w14:textId="77777777" w:rsidR="00996E69" w:rsidRDefault="00996E69"/>
          <w:p w14:paraId="6F8A5CA9" w14:textId="77777777" w:rsidR="006A2119" w:rsidRDefault="006A2119"/>
          <w:p w14:paraId="0261069B" w14:textId="7FD6D3DA" w:rsidR="006A2119" w:rsidRDefault="006A2119"/>
        </w:tc>
      </w:tr>
      <w:tr w:rsidR="005E60B5" w14:paraId="4F0E273E" w14:textId="77777777" w:rsidTr="00B154BD">
        <w:tc>
          <w:tcPr>
            <w:tcW w:w="1435" w:type="dxa"/>
          </w:tcPr>
          <w:p w14:paraId="4851E50D" w14:textId="77777777" w:rsidR="005E60B5" w:rsidRPr="005E60B5" w:rsidRDefault="005E60B5">
            <w:r w:rsidRPr="005E60B5">
              <w:t>SPACE</w:t>
            </w:r>
          </w:p>
        </w:tc>
        <w:tc>
          <w:tcPr>
            <w:tcW w:w="3060" w:type="dxa"/>
          </w:tcPr>
          <w:p w14:paraId="08CD0F2C" w14:textId="77777777" w:rsidR="005E60B5" w:rsidRPr="005E60B5" w:rsidRDefault="005E60B5">
            <w:r w:rsidRPr="005E60B5">
              <w:t>THE AREA AROUND A SUBJECT IN A WORK OF ART. SHOWN WITH SIZE, OVERLAP, AND PROPORTION</w:t>
            </w:r>
          </w:p>
        </w:tc>
        <w:tc>
          <w:tcPr>
            <w:tcW w:w="6295" w:type="dxa"/>
            <w:gridSpan w:val="3"/>
          </w:tcPr>
          <w:p w14:paraId="719B6A86" w14:textId="6A6B3B95" w:rsidR="005E60B5" w:rsidRDefault="00996E69">
            <w:r>
              <w:t xml:space="preserve">PUT SOMETHING ON THE SPACE AROUND THE SUBJECT </w:t>
            </w:r>
          </w:p>
          <w:p w14:paraId="62A76E20" w14:textId="77777777" w:rsidR="00996E69" w:rsidRDefault="00996E69"/>
          <w:p w14:paraId="33466F2E" w14:textId="4D4C3466" w:rsidR="00996E69" w:rsidRDefault="00996E69"/>
          <w:p w14:paraId="6F528777" w14:textId="7F8301A5" w:rsidR="00996E69" w:rsidRDefault="00996E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FCE34A" wp14:editId="22455404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140335</wp:posOffset>
                      </wp:positionV>
                      <wp:extent cx="676275" cy="638175"/>
                      <wp:effectExtent l="0" t="0" r="28575" b="28575"/>
                      <wp:wrapNone/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381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F1B489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3" o:spid="_x0000_s1026" type="#_x0000_t96" style="position:absolute;margin-left:120.6pt;margin-top:11.05pt;width:53.25pt;height:5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" fillcolor="yellow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5C59F9B7" w14:textId="77777777" w:rsidR="00996E69" w:rsidRDefault="00996E69"/>
          <w:p w14:paraId="1696DD63" w14:textId="77777777" w:rsidR="00996E69" w:rsidRDefault="00996E69"/>
          <w:p w14:paraId="0A843110" w14:textId="5FE319EA" w:rsidR="00996E69" w:rsidRDefault="00996E69"/>
          <w:p w14:paraId="26661354" w14:textId="77777777" w:rsidR="00996E69" w:rsidRDefault="00996E69"/>
          <w:p w14:paraId="17B445E0" w14:textId="77777777" w:rsidR="00996E69" w:rsidRDefault="00996E69"/>
          <w:p w14:paraId="084FF535" w14:textId="77777777" w:rsidR="00996E69" w:rsidRDefault="00996E69"/>
          <w:p w14:paraId="3DCBD098" w14:textId="79E95ADE" w:rsidR="00996E69" w:rsidRDefault="00996E69"/>
        </w:tc>
      </w:tr>
      <w:tr w:rsidR="000123BD" w14:paraId="5959F4F9" w14:textId="77777777" w:rsidTr="00B154BD">
        <w:tc>
          <w:tcPr>
            <w:tcW w:w="10790" w:type="dxa"/>
            <w:gridSpan w:val="5"/>
          </w:tcPr>
          <w:p w14:paraId="6D044F0F" w14:textId="77777777" w:rsidR="000123BD" w:rsidRDefault="000123BD" w:rsidP="000123BD">
            <w:pPr>
              <w:jc w:val="center"/>
            </w:pPr>
            <w:r w:rsidRPr="000123BD">
              <w:lastRenderedPageBreak/>
              <w:t>PRINCIPLES OF ART</w:t>
            </w:r>
          </w:p>
        </w:tc>
      </w:tr>
      <w:tr w:rsidR="000123BD" w14:paraId="67DD0E9F" w14:textId="77777777" w:rsidTr="00B154BD">
        <w:tc>
          <w:tcPr>
            <w:tcW w:w="1435" w:type="dxa"/>
          </w:tcPr>
          <w:p w14:paraId="6B17DE7A" w14:textId="77777777" w:rsidR="000123BD" w:rsidRPr="005E60B5" w:rsidRDefault="000123BD">
            <w:r w:rsidRPr="000123BD">
              <w:t>PATTERNS</w:t>
            </w:r>
          </w:p>
        </w:tc>
        <w:tc>
          <w:tcPr>
            <w:tcW w:w="3060" w:type="dxa"/>
          </w:tcPr>
          <w:p w14:paraId="0DBEEF5A" w14:textId="4123FCF9" w:rsidR="000123BD" w:rsidRPr="005E60B5" w:rsidRDefault="000123BD">
            <w:r w:rsidRPr="000123BD">
              <w:t>REPEAT THEY CAN BE CREATED WITH LINES, SHAPES, AND COLORS.</w:t>
            </w:r>
            <w:r w:rsidR="00034C7F">
              <w:t xml:space="preserve"> (ALTERNATE, INCREASING, SHAPES)</w:t>
            </w:r>
          </w:p>
        </w:tc>
        <w:tc>
          <w:tcPr>
            <w:tcW w:w="6295" w:type="dxa"/>
            <w:gridSpan w:val="3"/>
          </w:tcPr>
          <w:p w14:paraId="2DDC73D2" w14:textId="77777777" w:rsidR="000123BD" w:rsidRDefault="000123BD"/>
          <w:p w14:paraId="1D24265F" w14:textId="77777777" w:rsidR="00996E69" w:rsidRDefault="00996E69"/>
          <w:p w14:paraId="610D4BC0" w14:textId="77777777" w:rsidR="00996E69" w:rsidRDefault="00996E69"/>
          <w:p w14:paraId="21C1C07A" w14:textId="77777777" w:rsidR="00996E69" w:rsidRDefault="00996E69"/>
          <w:p w14:paraId="193CA11B" w14:textId="77777777" w:rsidR="00996E69" w:rsidRDefault="00996E69"/>
          <w:p w14:paraId="70F0FB13" w14:textId="7D895988" w:rsidR="00996E69" w:rsidRDefault="00996E69"/>
        </w:tc>
      </w:tr>
      <w:tr w:rsidR="000123BD" w14:paraId="3A2C9B40" w14:textId="77777777" w:rsidTr="00B154BD">
        <w:tc>
          <w:tcPr>
            <w:tcW w:w="1435" w:type="dxa"/>
          </w:tcPr>
          <w:p w14:paraId="2686DA61" w14:textId="77777777" w:rsidR="000123BD" w:rsidRPr="005E60B5" w:rsidRDefault="000123BD">
            <w:r w:rsidRPr="000123BD">
              <w:t>CONTRAST</w:t>
            </w:r>
          </w:p>
        </w:tc>
        <w:tc>
          <w:tcPr>
            <w:tcW w:w="3060" w:type="dxa"/>
          </w:tcPr>
          <w:p w14:paraId="1E74954E" w14:textId="77777777" w:rsidR="000123BD" w:rsidRPr="005E60B5" w:rsidRDefault="000123BD">
            <w:r w:rsidRPr="000123BD">
              <w:t>DIFFERENCES IN A WORK OF ART. LIGHT &amp; DARK, ROUGH &amp; SMOOTH, CURVED LINE &amp; STRAIGHT</w:t>
            </w:r>
          </w:p>
        </w:tc>
        <w:tc>
          <w:tcPr>
            <w:tcW w:w="6295" w:type="dxa"/>
            <w:gridSpan w:val="3"/>
          </w:tcPr>
          <w:p w14:paraId="5A99D243" w14:textId="77777777" w:rsidR="000123BD" w:rsidRDefault="000123BD"/>
          <w:p w14:paraId="3C428765" w14:textId="77777777" w:rsidR="00996E69" w:rsidRDefault="00996E69"/>
          <w:p w14:paraId="4421AC7D" w14:textId="77777777" w:rsidR="00996E69" w:rsidRDefault="00996E69"/>
          <w:p w14:paraId="56473CD5" w14:textId="77777777" w:rsidR="00996E69" w:rsidRDefault="00996E69"/>
          <w:p w14:paraId="39AB5930" w14:textId="77777777" w:rsidR="00996E69" w:rsidRDefault="00996E69"/>
          <w:p w14:paraId="7990918C" w14:textId="05F596EB" w:rsidR="00996E69" w:rsidRDefault="00996E69"/>
        </w:tc>
      </w:tr>
      <w:tr w:rsidR="000123BD" w14:paraId="32F817AA" w14:textId="77777777" w:rsidTr="00B154BD">
        <w:tc>
          <w:tcPr>
            <w:tcW w:w="1435" w:type="dxa"/>
          </w:tcPr>
          <w:p w14:paraId="5C4CB599" w14:textId="77777777" w:rsidR="000123BD" w:rsidRPr="000123BD" w:rsidRDefault="000123BD">
            <w:r w:rsidRPr="000123BD">
              <w:t>BALANCE</w:t>
            </w:r>
          </w:p>
        </w:tc>
        <w:tc>
          <w:tcPr>
            <w:tcW w:w="3060" w:type="dxa"/>
          </w:tcPr>
          <w:p w14:paraId="05DF9623" w14:textId="77777777" w:rsidR="000123BD" w:rsidRPr="000123BD" w:rsidRDefault="000123BD">
            <w:r w:rsidRPr="000123BD">
              <w:t>IS THE DISTRIBUTION OF THE VISUAL WEIGHT OF OBJECTS IN A WORK OF ART. COLOR, SIZE, TEXTURE</w:t>
            </w:r>
          </w:p>
        </w:tc>
        <w:tc>
          <w:tcPr>
            <w:tcW w:w="6295" w:type="dxa"/>
            <w:gridSpan w:val="3"/>
          </w:tcPr>
          <w:p w14:paraId="22C462BD" w14:textId="77777777" w:rsidR="000123BD" w:rsidRDefault="000123BD"/>
          <w:p w14:paraId="7B8CB527" w14:textId="77777777" w:rsidR="00996E69" w:rsidRDefault="00996E69"/>
          <w:p w14:paraId="29E8313A" w14:textId="77777777" w:rsidR="00996E69" w:rsidRDefault="00996E69"/>
          <w:p w14:paraId="05AA0674" w14:textId="77777777" w:rsidR="00996E69" w:rsidRDefault="00996E69"/>
          <w:p w14:paraId="5C90536D" w14:textId="7E5F74EB" w:rsidR="00996E69" w:rsidRDefault="00996E69"/>
          <w:p w14:paraId="2F155A27" w14:textId="77777777" w:rsidR="00041C73" w:rsidRDefault="00041C73"/>
          <w:p w14:paraId="6D8F713D" w14:textId="66C6329B" w:rsidR="00996E69" w:rsidRDefault="00996E69"/>
        </w:tc>
      </w:tr>
      <w:tr w:rsidR="000123BD" w14:paraId="497636E0" w14:textId="77777777" w:rsidTr="00B154BD">
        <w:tc>
          <w:tcPr>
            <w:tcW w:w="1435" w:type="dxa"/>
          </w:tcPr>
          <w:p w14:paraId="72B09AD0" w14:textId="77777777" w:rsidR="000123BD" w:rsidRPr="000123BD" w:rsidRDefault="000123BD">
            <w:r w:rsidRPr="000123BD">
              <w:t>EMPHASIS</w:t>
            </w:r>
          </w:p>
        </w:tc>
        <w:tc>
          <w:tcPr>
            <w:tcW w:w="3060" w:type="dxa"/>
          </w:tcPr>
          <w:p w14:paraId="7C301764" w14:textId="5723401D" w:rsidR="000123BD" w:rsidRPr="000123BD" w:rsidRDefault="000123BD">
            <w:r w:rsidRPr="000123BD">
              <w:t>MAIN IDEA, THE MAIN FOCUS, THE THING YOUR EYE SEES FIRST.</w:t>
            </w:r>
            <w:r w:rsidR="00041C73">
              <w:t xml:space="preserve"> (MAKE CIRCLES, THEN MAKE ONE THAT IS DIFFERENT FROM OTHER)</w:t>
            </w:r>
          </w:p>
        </w:tc>
        <w:tc>
          <w:tcPr>
            <w:tcW w:w="6295" w:type="dxa"/>
            <w:gridSpan w:val="3"/>
          </w:tcPr>
          <w:p w14:paraId="736EDFA8" w14:textId="77777777" w:rsidR="000123BD" w:rsidRDefault="000123BD"/>
          <w:p w14:paraId="7D474283" w14:textId="77777777" w:rsidR="00996E69" w:rsidRDefault="00996E69"/>
          <w:p w14:paraId="052E05C6" w14:textId="77777777" w:rsidR="00996E69" w:rsidRDefault="00996E69"/>
          <w:p w14:paraId="07099301" w14:textId="77777777" w:rsidR="00996E69" w:rsidRDefault="00996E69"/>
          <w:p w14:paraId="1B58B272" w14:textId="61304A88" w:rsidR="00996E69" w:rsidRDefault="00996E69"/>
          <w:p w14:paraId="14A81E5F" w14:textId="77777777" w:rsidR="00041C73" w:rsidRDefault="00041C73"/>
          <w:p w14:paraId="5BFE6504" w14:textId="15593BD2" w:rsidR="00996E69" w:rsidRDefault="00996E69"/>
        </w:tc>
      </w:tr>
      <w:tr w:rsidR="000123BD" w14:paraId="4512C070" w14:textId="77777777" w:rsidTr="00B154BD">
        <w:tc>
          <w:tcPr>
            <w:tcW w:w="1435" w:type="dxa"/>
          </w:tcPr>
          <w:p w14:paraId="572402D8" w14:textId="77777777" w:rsidR="000123BD" w:rsidRPr="000123BD" w:rsidRDefault="00BF1690">
            <w:r w:rsidRPr="00BF1690">
              <w:t>UNITY</w:t>
            </w:r>
          </w:p>
        </w:tc>
        <w:tc>
          <w:tcPr>
            <w:tcW w:w="3060" w:type="dxa"/>
          </w:tcPr>
          <w:p w14:paraId="1B8DFFA6" w14:textId="77777777" w:rsidR="000123BD" w:rsidRPr="000123BD" w:rsidRDefault="000123BD">
            <w:r w:rsidRPr="000123BD">
              <w:t>A SIMILAR ELEMENT THROUGHOUT A WORK OF ART THAT BRINGS THE PARTS TOGETHER</w:t>
            </w:r>
          </w:p>
        </w:tc>
        <w:tc>
          <w:tcPr>
            <w:tcW w:w="6295" w:type="dxa"/>
            <w:gridSpan w:val="3"/>
          </w:tcPr>
          <w:p w14:paraId="23CF7A37" w14:textId="77777777" w:rsidR="000123BD" w:rsidRDefault="000123BD"/>
          <w:p w14:paraId="62F95D50" w14:textId="77777777" w:rsidR="00996E69" w:rsidRDefault="00996E69"/>
          <w:p w14:paraId="5AAA9631" w14:textId="77777777" w:rsidR="00996E69" w:rsidRDefault="00996E69"/>
          <w:p w14:paraId="002921CF" w14:textId="77777777" w:rsidR="00996E69" w:rsidRDefault="00996E69"/>
          <w:p w14:paraId="12A4AF2C" w14:textId="77777777" w:rsidR="00996E69" w:rsidRDefault="00996E69"/>
          <w:p w14:paraId="342526AB" w14:textId="77777777" w:rsidR="00996E69" w:rsidRDefault="00996E69"/>
          <w:p w14:paraId="31953B5A" w14:textId="54B4B8DF" w:rsidR="00041C73" w:rsidRDefault="00041C73"/>
        </w:tc>
      </w:tr>
      <w:tr w:rsidR="00BF1690" w14:paraId="1D0B5D54" w14:textId="77777777" w:rsidTr="00B154BD">
        <w:tc>
          <w:tcPr>
            <w:tcW w:w="1435" w:type="dxa"/>
          </w:tcPr>
          <w:p w14:paraId="7B6D733B" w14:textId="77777777" w:rsidR="00BF1690" w:rsidRPr="000123BD" w:rsidRDefault="00BF1690">
            <w:r w:rsidRPr="00BF1690">
              <w:t>PROPORTION/SCALE</w:t>
            </w:r>
          </w:p>
        </w:tc>
        <w:tc>
          <w:tcPr>
            <w:tcW w:w="3060" w:type="dxa"/>
          </w:tcPr>
          <w:p w14:paraId="30EAA9E0" w14:textId="1B55998F" w:rsidR="00BF1690" w:rsidRPr="000123BD" w:rsidRDefault="00BF1690">
            <w:r w:rsidRPr="00BF1690">
              <w:t>THE SIZE OF SOMETHING COMPARED TO WHAT IS NEXT TO IT</w:t>
            </w:r>
            <w:r w:rsidR="00034C7F">
              <w:t xml:space="preserve"> (</w:t>
            </w:r>
            <w:r w:rsidR="00041C73">
              <w:t>REALISTIC HUMAN FACE)</w:t>
            </w:r>
          </w:p>
        </w:tc>
        <w:tc>
          <w:tcPr>
            <w:tcW w:w="6295" w:type="dxa"/>
            <w:gridSpan w:val="3"/>
          </w:tcPr>
          <w:p w14:paraId="19D6EE9E" w14:textId="77777777" w:rsidR="00BF1690" w:rsidRDefault="00BF1690"/>
          <w:p w14:paraId="67C5B96A" w14:textId="77777777" w:rsidR="00996E69" w:rsidRDefault="00996E69"/>
          <w:p w14:paraId="3702E9F0" w14:textId="77777777" w:rsidR="00996E69" w:rsidRDefault="00996E69"/>
          <w:p w14:paraId="6A5CCDDB" w14:textId="1F7D6E55" w:rsidR="00996E69" w:rsidRDefault="00996E69"/>
          <w:p w14:paraId="29FE6DD0" w14:textId="77777777" w:rsidR="00041C73" w:rsidRDefault="00041C73"/>
          <w:p w14:paraId="4169C83F" w14:textId="77777777" w:rsidR="00996E69" w:rsidRDefault="00996E69"/>
          <w:p w14:paraId="3583D190" w14:textId="05524D3D" w:rsidR="00996E69" w:rsidRDefault="00996E69"/>
        </w:tc>
      </w:tr>
      <w:tr w:rsidR="00BF1690" w14:paraId="48DED03D" w14:textId="77777777" w:rsidTr="00B154BD">
        <w:tc>
          <w:tcPr>
            <w:tcW w:w="1435" w:type="dxa"/>
          </w:tcPr>
          <w:p w14:paraId="58081517" w14:textId="77777777" w:rsidR="00BF1690" w:rsidRPr="00BF1690" w:rsidRDefault="00BF1690">
            <w:r w:rsidRPr="00BF1690">
              <w:t>RHYTHM/</w:t>
            </w:r>
            <w:r w:rsidR="00B154BD">
              <w:t xml:space="preserve"> </w:t>
            </w:r>
            <w:r w:rsidRPr="00BF1690">
              <w:t>MOVEMENT</w:t>
            </w:r>
          </w:p>
        </w:tc>
        <w:tc>
          <w:tcPr>
            <w:tcW w:w="3060" w:type="dxa"/>
          </w:tcPr>
          <w:p w14:paraId="491DE853" w14:textId="17B06968" w:rsidR="00BF1690" w:rsidRPr="00BF1690" w:rsidRDefault="00BF1690">
            <w:r w:rsidRPr="00BF1690">
              <w:t>VISUAL ELEMENTS IN A WORK OF ART THAT CREATE A SENSE OF ACTION OR IMPLIED MOTION</w:t>
            </w:r>
            <w:r w:rsidR="00041C73">
              <w:t xml:space="preserve"> (FLOATING BALLOONS OR WATER DROPLETS)</w:t>
            </w:r>
          </w:p>
        </w:tc>
        <w:tc>
          <w:tcPr>
            <w:tcW w:w="6295" w:type="dxa"/>
            <w:gridSpan w:val="3"/>
          </w:tcPr>
          <w:p w14:paraId="6AC06019" w14:textId="77777777" w:rsidR="00BF1690" w:rsidRDefault="00BF1690"/>
          <w:p w14:paraId="622AFF71" w14:textId="77777777" w:rsidR="00996E69" w:rsidRDefault="00996E69"/>
          <w:p w14:paraId="784AA6BB" w14:textId="77777777" w:rsidR="00996E69" w:rsidRDefault="00996E69"/>
          <w:p w14:paraId="79F349DB" w14:textId="10A1E99F" w:rsidR="00996E69" w:rsidRDefault="00996E69"/>
          <w:p w14:paraId="2E8C3AB3" w14:textId="77777777" w:rsidR="00041C73" w:rsidRDefault="00041C73"/>
          <w:p w14:paraId="181252CE" w14:textId="77777777" w:rsidR="00996E69" w:rsidRDefault="00996E69"/>
          <w:p w14:paraId="1B66913F" w14:textId="05653E43" w:rsidR="00996E69" w:rsidRDefault="00996E69"/>
        </w:tc>
      </w:tr>
    </w:tbl>
    <w:p w14:paraId="26E79066" w14:textId="77777777" w:rsidR="00632BC1" w:rsidRDefault="00632BC1"/>
    <w:sectPr w:rsidR="00632BC1" w:rsidSect="00632BC1">
      <w:pgSz w:w="12240" w:h="1872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93877"/>
    <w:multiLevelType w:val="hybridMultilevel"/>
    <w:tmpl w:val="A3CC6A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1"/>
    <w:rsid w:val="000123BD"/>
    <w:rsid w:val="00034C7F"/>
    <w:rsid w:val="00041C73"/>
    <w:rsid w:val="0013429E"/>
    <w:rsid w:val="005E60B5"/>
    <w:rsid w:val="006172BE"/>
    <w:rsid w:val="00632BC1"/>
    <w:rsid w:val="006A2119"/>
    <w:rsid w:val="00996E69"/>
    <w:rsid w:val="00B154BD"/>
    <w:rsid w:val="00BC76C3"/>
    <w:rsid w:val="00BF1690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945B"/>
  <w15:chartTrackingRefBased/>
  <w15:docId w15:val="{DDD0B36F-C9B3-413B-BAF4-98090762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3</cp:revision>
  <dcterms:created xsi:type="dcterms:W3CDTF">2019-07-17T17:09:00Z</dcterms:created>
  <dcterms:modified xsi:type="dcterms:W3CDTF">2019-07-17T17:15:00Z</dcterms:modified>
</cp:coreProperties>
</file>